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39367" w14:textId="67A91CB3" w:rsidR="00FD0882" w:rsidRPr="004A00B5" w:rsidRDefault="004D6E17" w:rsidP="006F0908">
      <w:pPr>
        <w:jc w:val="both"/>
        <w:rPr>
          <w:b/>
          <w:bCs/>
          <w:sz w:val="32"/>
          <w:szCs w:val="32"/>
        </w:rPr>
      </w:pPr>
      <w:r w:rsidRPr="409B780E">
        <w:rPr>
          <w:b/>
          <w:bCs/>
          <w:sz w:val="32"/>
          <w:szCs w:val="32"/>
        </w:rPr>
        <w:t xml:space="preserve">Applying for A level </w:t>
      </w:r>
      <w:r w:rsidR="37A3C30B" w:rsidRPr="409B780E">
        <w:rPr>
          <w:b/>
          <w:bCs/>
          <w:sz w:val="32"/>
          <w:szCs w:val="32"/>
        </w:rPr>
        <w:t>Textiles</w:t>
      </w:r>
      <w:r w:rsidR="006F0908" w:rsidRPr="409B780E">
        <w:rPr>
          <w:b/>
          <w:bCs/>
          <w:sz w:val="32"/>
          <w:szCs w:val="32"/>
        </w:rPr>
        <w:t xml:space="preserve"> at Loreto 6</w:t>
      </w:r>
      <w:r w:rsidR="006F0908" w:rsidRPr="409B780E">
        <w:rPr>
          <w:b/>
          <w:bCs/>
          <w:sz w:val="32"/>
          <w:szCs w:val="32"/>
          <w:vertAlign w:val="superscript"/>
        </w:rPr>
        <w:t>th</w:t>
      </w:r>
      <w:r w:rsidR="006F0908" w:rsidRPr="409B780E">
        <w:rPr>
          <w:b/>
          <w:bCs/>
          <w:sz w:val="32"/>
          <w:szCs w:val="32"/>
        </w:rPr>
        <w:t xml:space="preserve"> Form College without the entry requirements</w:t>
      </w:r>
      <w:r w:rsidR="008304F6" w:rsidRPr="409B780E">
        <w:rPr>
          <w:b/>
          <w:bCs/>
          <w:sz w:val="32"/>
          <w:szCs w:val="32"/>
        </w:rPr>
        <w:t xml:space="preserve"> (Art and Design GCSE)</w:t>
      </w:r>
    </w:p>
    <w:p w14:paraId="422B8AC5" w14:textId="72A895CB" w:rsidR="008304F6" w:rsidRPr="008304F6" w:rsidRDefault="135A6FD7" w:rsidP="409B780E">
      <w:pPr>
        <w:jc w:val="both"/>
        <w:rPr>
          <w:rFonts w:ascii="Aptos" w:eastAsia="Aptos" w:hAnsi="Aptos" w:cs="Aptos"/>
          <w:color w:val="000000" w:themeColor="text1"/>
        </w:rPr>
      </w:pPr>
      <w:r w:rsidRPr="19C55972">
        <w:rPr>
          <w:rFonts w:ascii="Aptos" w:eastAsia="Aptos" w:hAnsi="Aptos" w:cs="Aptos"/>
          <w:b/>
          <w:bCs/>
          <w:color w:val="000000" w:themeColor="text1"/>
        </w:rPr>
        <w:t xml:space="preserve">The </w:t>
      </w:r>
      <w:r w:rsidR="0C127537" w:rsidRPr="19C55972">
        <w:rPr>
          <w:rFonts w:ascii="Aptos" w:eastAsia="Aptos" w:hAnsi="Aptos" w:cs="Aptos"/>
          <w:b/>
          <w:bCs/>
          <w:color w:val="000000" w:themeColor="text1"/>
        </w:rPr>
        <w:t>Practical</w:t>
      </w:r>
      <w:r w:rsidRPr="19C55972">
        <w:rPr>
          <w:rFonts w:ascii="Aptos" w:eastAsia="Aptos" w:hAnsi="Aptos" w:cs="Aptos"/>
          <w:b/>
          <w:bCs/>
          <w:color w:val="000000" w:themeColor="text1"/>
        </w:rPr>
        <w:t xml:space="preserve"> Task:</w:t>
      </w:r>
    </w:p>
    <w:p w14:paraId="62E3343C" w14:textId="192A7AE2" w:rsidR="007054DF" w:rsidRDefault="135A6FD7" w:rsidP="409B780E">
      <w:pPr>
        <w:pStyle w:val="ListParagraph"/>
        <w:numPr>
          <w:ilvl w:val="0"/>
          <w:numId w:val="2"/>
        </w:numPr>
        <w:jc w:val="both"/>
        <w:rPr>
          <w:rFonts w:ascii="Aptos" w:eastAsia="Aptos" w:hAnsi="Aptos" w:cs="Aptos"/>
          <w:color w:val="000000" w:themeColor="text1"/>
        </w:rPr>
      </w:pPr>
      <w:r w:rsidRPr="409B780E">
        <w:rPr>
          <w:rFonts w:ascii="Aptos" w:eastAsia="Aptos" w:hAnsi="Aptos" w:cs="Aptos"/>
          <w:color w:val="000000" w:themeColor="text1"/>
        </w:rPr>
        <w:t xml:space="preserve">Create a </w:t>
      </w:r>
      <w:r w:rsidR="007054DF">
        <w:rPr>
          <w:rFonts w:ascii="Aptos" w:eastAsia="Aptos" w:hAnsi="Aptos" w:cs="Aptos"/>
          <w:color w:val="000000" w:themeColor="text1"/>
        </w:rPr>
        <w:t xml:space="preserve">set of textile </w:t>
      </w:r>
      <w:r w:rsidR="00B810AE">
        <w:rPr>
          <w:rFonts w:ascii="Aptos" w:eastAsia="Aptos" w:hAnsi="Aptos" w:cs="Aptos"/>
          <w:color w:val="000000" w:themeColor="text1"/>
        </w:rPr>
        <w:t>samples</w:t>
      </w:r>
      <w:r w:rsidR="007054DF">
        <w:rPr>
          <w:rFonts w:ascii="Aptos" w:eastAsia="Aptos" w:hAnsi="Aptos" w:cs="Aptos"/>
          <w:color w:val="000000" w:themeColor="text1"/>
        </w:rPr>
        <w:t>, between 3 to 5 pieces (depending on level of detail)</w:t>
      </w:r>
    </w:p>
    <w:p w14:paraId="12756F46" w14:textId="43C3F522" w:rsidR="007054DF" w:rsidRDefault="007054DF" w:rsidP="007054DF">
      <w:pPr>
        <w:pStyle w:val="ListParagraph"/>
        <w:numPr>
          <w:ilvl w:val="0"/>
          <w:numId w:val="2"/>
        </w:numPr>
        <w:jc w:val="both"/>
        <w:rPr>
          <w:rFonts w:ascii="Aptos" w:eastAsia="Aptos" w:hAnsi="Aptos" w:cs="Aptos"/>
          <w:color w:val="000000" w:themeColor="text1"/>
        </w:rPr>
      </w:pPr>
      <w:r>
        <w:t>E</w:t>
      </w:r>
      <w:r w:rsidRPr="409B780E">
        <w:t>xample</w:t>
      </w:r>
      <w:r>
        <w:t xml:space="preserve">s could </w:t>
      </w:r>
      <w:proofErr w:type="gramStart"/>
      <w:r>
        <w:t>include:</w:t>
      </w:r>
      <w:proofErr w:type="gramEnd"/>
      <w:r>
        <w:t xml:space="preserve"> </w:t>
      </w:r>
      <w:r w:rsidRPr="409B780E">
        <w:t>embroidery, sewing, fashion drawing (</w:t>
      </w:r>
      <w:r>
        <w:t>digital</w:t>
      </w:r>
      <w:r w:rsidRPr="409B780E">
        <w:t xml:space="preserve"> or by hand), </w:t>
      </w:r>
      <w:r>
        <w:t xml:space="preserve">fabric manipulation, </w:t>
      </w:r>
      <w:r w:rsidR="00F75171" w:rsidRPr="409B780E">
        <w:t>knitting</w:t>
      </w:r>
      <w:r w:rsidR="00F75171">
        <w:t xml:space="preserve">, </w:t>
      </w:r>
      <w:r w:rsidR="00F75171" w:rsidRPr="409B780E">
        <w:t xml:space="preserve">crochet, </w:t>
      </w:r>
      <w:r w:rsidR="00F75171">
        <w:t xml:space="preserve">macrame, weaving, </w:t>
      </w:r>
      <w:r>
        <w:t>fabric printing</w:t>
      </w:r>
      <w:r w:rsidR="00F75171">
        <w:t>/dyeing/</w:t>
      </w:r>
      <w:r>
        <w:t>patterning</w:t>
      </w:r>
      <w:r w:rsidR="00F75171">
        <w:t xml:space="preserve"> </w:t>
      </w:r>
    </w:p>
    <w:p w14:paraId="68531DAB" w14:textId="4FA001A7" w:rsidR="007054DF" w:rsidRPr="008304F6" w:rsidRDefault="007054DF" w:rsidP="007054DF">
      <w:pPr>
        <w:pStyle w:val="ListParagraph"/>
        <w:numPr>
          <w:ilvl w:val="0"/>
          <w:numId w:val="2"/>
        </w:numPr>
        <w:jc w:val="both"/>
        <w:rPr>
          <w:rFonts w:ascii="Aptos" w:eastAsia="Aptos" w:hAnsi="Aptos" w:cs="Aptos"/>
          <w:color w:val="000000" w:themeColor="text1"/>
        </w:rPr>
      </w:pPr>
      <w:r w:rsidRPr="409B780E">
        <w:rPr>
          <w:rFonts w:ascii="Aptos" w:eastAsia="Aptos" w:hAnsi="Aptos" w:cs="Aptos"/>
          <w:color w:val="000000" w:themeColor="text1"/>
        </w:rPr>
        <w:t>We are looking for detail, quality and refinement in your skills</w:t>
      </w:r>
    </w:p>
    <w:p w14:paraId="2A908C6C" w14:textId="2BB3CC2A" w:rsidR="008304F6" w:rsidRPr="008304F6" w:rsidRDefault="135A6FD7" w:rsidP="409B780E">
      <w:pPr>
        <w:pStyle w:val="ListParagraph"/>
        <w:numPr>
          <w:ilvl w:val="0"/>
          <w:numId w:val="2"/>
        </w:numPr>
        <w:jc w:val="both"/>
        <w:rPr>
          <w:rFonts w:ascii="Aptos" w:eastAsia="Aptos" w:hAnsi="Aptos" w:cs="Aptos"/>
          <w:color w:val="000000" w:themeColor="text1"/>
        </w:rPr>
      </w:pPr>
      <w:r w:rsidRPr="26F6BA7D">
        <w:rPr>
          <w:rFonts w:ascii="Aptos" w:eastAsia="Aptos" w:hAnsi="Aptos" w:cs="Aptos"/>
          <w:color w:val="000000" w:themeColor="text1"/>
        </w:rPr>
        <w:t>Th</w:t>
      </w:r>
      <w:r w:rsidR="00F75171" w:rsidRPr="26F6BA7D">
        <w:rPr>
          <w:rFonts w:ascii="Aptos" w:eastAsia="Aptos" w:hAnsi="Aptos" w:cs="Aptos"/>
          <w:color w:val="000000" w:themeColor="text1"/>
        </w:rPr>
        <w:t>e</w:t>
      </w:r>
      <w:r w:rsidRPr="26F6BA7D">
        <w:rPr>
          <w:rFonts w:ascii="Aptos" w:eastAsia="Aptos" w:hAnsi="Aptos" w:cs="Aptos"/>
          <w:color w:val="000000" w:themeColor="text1"/>
        </w:rPr>
        <w:t>s</w:t>
      </w:r>
      <w:r w:rsidR="00F75171" w:rsidRPr="26F6BA7D">
        <w:rPr>
          <w:rFonts w:ascii="Aptos" w:eastAsia="Aptos" w:hAnsi="Aptos" w:cs="Aptos"/>
          <w:color w:val="000000" w:themeColor="text1"/>
        </w:rPr>
        <w:t>e</w:t>
      </w:r>
      <w:r w:rsidRPr="26F6BA7D">
        <w:rPr>
          <w:rFonts w:ascii="Aptos" w:eastAsia="Aptos" w:hAnsi="Aptos" w:cs="Aptos"/>
          <w:color w:val="000000" w:themeColor="text1"/>
        </w:rPr>
        <w:t xml:space="preserve"> could be inspired by the images below. </w:t>
      </w:r>
      <w:r w:rsidRPr="26F6BA7D">
        <w:rPr>
          <w:rFonts w:ascii="Aptos" w:eastAsia="Aptos" w:hAnsi="Aptos" w:cs="Aptos"/>
          <w:i/>
          <w:iCs/>
          <w:color w:val="000000" w:themeColor="text1"/>
          <w:sz w:val="18"/>
          <w:szCs w:val="18"/>
        </w:rPr>
        <w:t xml:space="preserve">The images below are for reference only, we do not expect this amount. </w:t>
      </w:r>
    </w:p>
    <w:p w14:paraId="292F3ED2" w14:textId="63497E50" w:rsidR="008304F6" w:rsidRPr="00E67CAC" w:rsidRDefault="135A6FD7" w:rsidP="00E67CAC">
      <w:pPr>
        <w:jc w:val="both"/>
        <w:rPr>
          <w:rFonts w:ascii="Aptos" w:eastAsia="Aptos" w:hAnsi="Aptos" w:cs="Aptos"/>
          <w:color w:val="000000" w:themeColor="text1"/>
        </w:rPr>
      </w:pPr>
      <w:r w:rsidRPr="00E67CAC">
        <w:rPr>
          <w:rFonts w:ascii="Aptos" w:eastAsia="Aptos" w:hAnsi="Aptos" w:cs="Aptos"/>
          <w:b/>
          <w:bCs/>
          <w:color w:val="000000" w:themeColor="text1"/>
        </w:rPr>
        <w:t>Examples:</w:t>
      </w:r>
    </w:p>
    <w:p w14:paraId="4B582467" w14:textId="339F1959" w:rsidR="00B810AE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71662E" wp14:editId="076233BE">
            <wp:simplePos x="0" y="0"/>
            <wp:positionH relativeFrom="column">
              <wp:posOffset>38100</wp:posOffset>
            </wp:positionH>
            <wp:positionV relativeFrom="paragraph">
              <wp:posOffset>35560</wp:posOffset>
            </wp:positionV>
            <wp:extent cx="2900309" cy="4104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309" cy="4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4B7BA" w14:textId="6BB7957D" w:rsidR="19C55972" w:rsidRDefault="19C55972" w:rsidP="19C55972">
      <w:pPr>
        <w:rPr>
          <w:rFonts w:ascii="Aptos" w:eastAsia="Aptos" w:hAnsi="Aptos" w:cs="Aptos"/>
          <w:b/>
          <w:bCs/>
          <w:color w:val="000000" w:themeColor="text1"/>
        </w:rPr>
      </w:pPr>
    </w:p>
    <w:p w14:paraId="2D7798E4" w14:textId="7D1BF2F9" w:rsidR="19C55972" w:rsidRDefault="19C55972" w:rsidP="19C55972">
      <w:pPr>
        <w:rPr>
          <w:rFonts w:ascii="Aptos" w:eastAsia="Aptos" w:hAnsi="Aptos" w:cs="Aptos"/>
          <w:b/>
          <w:bCs/>
          <w:color w:val="000000" w:themeColor="text1"/>
        </w:rPr>
      </w:pPr>
    </w:p>
    <w:p w14:paraId="48E2B898" w14:textId="54862456" w:rsidR="19C55972" w:rsidRDefault="19C55972" w:rsidP="19C55972">
      <w:pPr>
        <w:rPr>
          <w:rFonts w:ascii="Aptos" w:eastAsia="Aptos" w:hAnsi="Aptos" w:cs="Aptos"/>
          <w:b/>
          <w:bCs/>
          <w:color w:val="000000" w:themeColor="text1"/>
        </w:rPr>
      </w:pPr>
    </w:p>
    <w:p w14:paraId="303D34F5" w14:textId="25801D4C" w:rsidR="19C55972" w:rsidRDefault="19C55972" w:rsidP="19C55972">
      <w:pPr>
        <w:rPr>
          <w:rFonts w:ascii="Aptos" w:eastAsia="Aptos" w:hAnsi="Aptos" w:cs="Aptos"/>
          <w:b/>
          <w:bCs/>
          <w:color w:val="000000" w:themeColor="text1"/>
        </w:rPr>
      </w:pPr>
    </w:p>
    <w:p w14:paraId="5A318941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6B332CDB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0C9019D6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04271F6D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0C0789FF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45CBACA7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0D9CCDF1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219EDC35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57EFDC05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3D12BB96" w14:textId="77777777" w:rsidR="00E67CAC" w:rsidRDefault="00E67CAC" w:rsidP="00F75171">
      <w:pPr>
        <w:rPr>
          <w:rFonts w:ascii="Aptos" w:eastAsia="Aptos" w:hAnsi="Aptos" w:cs="Aptos"/>
          <w:b/>
          <w:bCs/>
          <w:color w:val="000000" w:themeColor="text1"/>
        </w:rPr>
      </w:pPr>
    </w:p>
    <w:p w14:paraId="060E56FB" w14:textId="4F5A03FF" w:rsidR="008304F6" w:rsidRPr="00F75171" w:rsidRDefault="135A6FD7" w:rsidP="00F75171">
      <w:pPr>
        <w:rPr>
          <w:rFonts w:ascii="Aptos" w:eastAsia="Aptos" w:hAnsi="Aptos" w:cs="Aptos"/>
          <w:color w:val="FF0000"/>
        </w:rPr>
      </w:pPr>
      <w:r w:rsidRPr="409B780E">
        <w:rPr>
          <w:rFonts w:ascii="Aptos" w:eastAsia="Aptos" w:hAnsi="Aptos" w:cs="Aptos"/>
          <w:b/>
          <w:bCs/>
          <w:color w:val="000000" w:themeColor="text1"/>
        </w:rPr>
        <w:t>The Research Task:</w:t>
      </w:r>
    </w:p>
    <w:p w14:paraId="6FF779B3" w14:textId="6CC4365E" w:rsidR="008304F6" w:rsidRPr="008304F6" w:rsidRDefault="135A6FD7" w:rsidP="00F75171">
      <w:pPr>
        <w:pStyle w:val="ListParagraph"/>
        <w:numPr>
          <w:ilvl w:val="0"/>
          <w:numId w:val="3"/>
        </w:numPr>
        <w:adjustRightInd w:val="0"/>
        <w:ind w:left="357" w:hanging="357"/>
        <w:rPr>
          <w:rFonts w:ascii="Aptos" w:eastAsia="Aptos" w:hAnsi="Aptos" w:cs="Aptos"/>
          <w:color w:val="000000" w:themeColor="text1"/>
        </w:rPr>
      </w:pPr>
      <w:r w:rsidRPr="409B780E">
        <w:rPr>
          <w:rFonts w:ascii="Aptos" w:eastAsia="Aptos" w:hAnsi="Aptos" w:cs="Aptos"/>
          <w:color w:val="000000" w:themeColor="text1"/>
        </w:rPr>
        <w:t xml:space="preserve">Select a </w:t>
      </w:r>
      <w:r w:rsidR="2EA996DB" w:rsidRPr="409B780E">
        <w:rPr>
          <w:rFonts w:ascii="Aptos" w:eastAsia="Aptos" w:hAnsi="Aptos" w:cs="Aptos"/>
          <w:color w:val="000000" w:themeColor="text1"/>
        </w:rPr>
        <w:t>fashion designer</w:t>
      </w:r>
      <w:r w:rsidR="00F75171">
        <w:rPr>
          <w:rFonts w:ascii="Aptos" w:eastAsia="Aptos" w:hAnsi="Aptos" w:cs="Aptos"/>
          <w:color w:val="000000" w:themeColor="text1"/>
        </w:rPr>
        <w:t>, textile artist, costume designer</w:t>
      </w:r>
      <w:r w:rsidRPr="409B780E">
        <w:rPr>
          <w:rFonts w:ascii="Aptos" w:eastAsia="Aptos" w:hAnsi="Aptos" w:cs="Aptos"/>
          <w:color w:val="000000" w:themeColor="text1"/>
        </w:rPr>
        <w:t xml:space="preserve"> or a craftsperson. </w:t>
      </w:r>
      <w:r w:rsidR="00F75171">
        <w:rPr>
          <w:rFonts w:ascii="Aptos" w:eastAsia="Aptos" w:hAnsi="Aptos" w:cs="Aptos"/>
          <w:color w:val="000000" w:themeColor="text1"/>
        </w:rPr>
        <w:t>F</w:t>
      </w:r>
      <w:r w:rsidRPr="409B780E">
        <w:rPr>
          <w:rFonts w:ascii="Aptos" w:eastAsia="Aptos" w:hAnsi="Aptos" w:cs="Aptos"/>
          <w:color w:val="000000" w:themeColor="text1"/>
        </w:rPr>
        <w:t xml:space="preserve">ocus on designers that are recognised for their achievements beyond a social media presence. </w:t>
      </w:r>
    </w:p>
    <w:p w14:paraId="39ABC52C" w14:textId="455F6D2D" w:rsidR="008304F6" w:rsidRPr="008304F6" w:rsidRDefault="00F75171">
      <w:pPr>
        <w:pStyle w:val="ListParagraph"/>
        <w:numPr>
          <w:ilvl w:val="0"/>
          <w:numId w:val="3"/>
        </w:numPr>
        <w:adjustRightInd w:val="0"/>
        <w:ind w:left="357" w:hanging="357"/>
      </w:pPr>
      <w:r w:rsidRPr="19C55972">
        <w:rPr>
          <w:rFonts w:ascii="Aptos" w:eastAsia="Aptos" w:hAnsi="Aptos" w:cs="Aptos"/>
          <w:color w:val="000000" w:themeColor="text1"/>
        </w:rPr>
        <w:t>P</w:t>
      </w:r>
      <w:r w:rsidR="135A6FD7" w:rsidRPr="19C55972">
        <w:rPr>
          <w:rFonts w:ascii="Aptos" w:eastAsia="Aptos" w:hAnsi="Aptos" w:cs="Aptos"/>
          <w:color w:val="000000" w:themeColor="text1"/>
        </w:rPr>
        <w:t>repare a short</w:t>
      </w:r>
      <w:r w:rsidR="00B810AE" w:rsidRPr="19C55972">
        <w:rPr>
          <w:rFonts w:ascii="Aptos" w:eastAsia="Aptos" w:hAnsi="Aptos" w:cs="Aptos"/>
          <w:color w:val="000000" w:themeColor="text1"/>
        </w:rPr>
        <w:t xml:space="preserve"> piece</w:t>
      </w:r>
      <w:r w:rsidR="135A6FD7" w:rsidRPr="19C55972">
        <w:rPr>
          <w:rFonts w:ascii="Aptos" w:eastAsia="Aptos" w:hAnsi="Aptos" w:cs="Aptos"/>
          <w:color w:val="000000" w:themeColor="text1"/>
        </w:rPr>
        <w:t xml:space="preserve"> of </w:t>
      </w:r>
      <w:r w:rsidR="00EA7A5F">
        <w:rPr>
          <w:rFonts w:ascii="Aptos" w:eastAsia="Aptos" w:hAnsi="Aptos" w:cs="Aptos"/>
          <w:color w:val="000000" w:themeColor="text1"/>
        </w:rPr>
        <w:t>writing</w:t>
      </w:r>
      <w:r w:rsidR="135A6FD7" w:rsidRPr="19C55972">
        <w:rPr>
          <w:rFonts w:ascii="Aptos" w:eastAsia="Aptos" w:hAnsi="Aptos" w:cs="Aptos"/>
          <w:color w:val="000000" w:themeColor="text1"/>
        </w:rPr>
        <w:t xml:space="preserve"> presented in your choice of format</w:t>
      </w:r>
      <w:r w:rsidR="00B810AE" w:rsidRPr="19C55972">
        <w:rPr>
          <w:rFonts w:ascii="Aptos" w:eastAsia="Aptos" w:hAnsi="Aptos" w:cs="Aptos"/>
          <w:color w:val="000000" w:themeColor="text1"/>
        </w:rPr>
        <w:t xml:space="preserve"> (</w:t>
      </w:r>
      <w:proofErr w:type="spellStart"/>
      <w:r w:rsidR="00B810AE" w:rsidRPr="19C55972">
        <w:rPr>
          <w:rFonts w:ascii="Aptos" w:eastAsia="Aptos" w:hAnsi="Aptos" w:cs="Aptos"/>
          <w:color w:val="000000" w:themeColor="text1"/>
        </w:rPr>
        <w:t>eg.</w:t>
      </w:r>
      <w:proofErr w:type="spellEnd"/>
      <w:r w:rsidR="00B810AE" w:rsidRPr="19C55972">
        <w:rPr>
          <w:rFonts w:ascii="Aptos" w:eastAsia="Aptos" w:hAnsi="Aptos" w:cs="Aptos"/>
          <w:color w:val="000000" w:themeColor="text1"/>
        </w:rPr>
        <w:t xml:space="preserve"> Word doc, PDF, Power</w:t>
      </w:r>
      <w:r w:rsidR="002E7B92" w:rsidRPr="19C55972">
        <w:rPr>
          <w:rFonts w:ascii="Aptos" w:eastAsia="Aptos" w:hAnsi="Aptos" w:cs="Aptos"/>
          <w:color w:val="000000" w:themeColor="text1"/>
        </w:rPr>
        <w:t>P</w:t>
      </w:r>
      <w:r w:rsidR="00B810AE" w:rsidRPr="19C55972">
        <w:rPr>
          <w:rFonts w:ascii="Aptos" w:eastAsia="Aptos" w:hAnsi="Aptos" w:cs="Aptos"/>
          <w:color w:val="000000" w:themeColor="text1"/>
        </w:rPr>
        <w:t>oint, Canva)</w:t>
      </w:r>
      <w:r w:rsidR="135A6FD7" w:rsidRPr="19C55972">
        <w:rPr>
          <w:rFonts w:ascii="Aptos" w:eastAsia="Aptos" w:hAnsi="Aptos" w:cs="Aptos"/>
          <w:color w:val="000000" w:themeColor="text1"/>
        </w:rPr>
        <w:t xml:space="preserve">. </w:t>
      </w:r>
      <w:r w:rsidR="00B810AE" w:rsidRPr="19C55972">
        <w:rPr>
          <w:rFonts w:ascii="Aptos" w:eastAsia="Aptos" w:hAnsi="Aptos" w:cs="Aptos"/>
          <w:color w:val="000000" w:themeColor="text1"/>
        </w:rPr>
        <w:t>P</w:t>
      </w:r>
      <w:r w:rsidR="135A6FD7" w:rsidRPr="19C55972">
        <w:rPr>
          <w:rFonts w:ascii="Aptos" w:eastAsia="Aptos" w:hAnsi="Aptos" w:cs="Aptos"/>
          <w:color w:val="000000" w:themeColor="text1"/>
        </w:rPr>
        <w:t>rovide</w:t>
      </w:r>
      <w:r w:rsidR="00B810AE" w:rsidRPr="19C55972">
        <w:rPr>
          <w:rFonts w:ascii="Aptos" w:eastAsia="Aptos" w:hAnsi="Aptos" w:cs="Aptos"/>
          <w:color w:val="000000" w:themeColor="text1"/>
        </w:rPr>
        <w:t xml:space="preserve"> a brief overview of your designers practice</w:t>
      </w:r>
      <w:r w:rsidR="135A6FD7" w:rsidRPr="19C55972">
        <w:rPr>
          <w:rFonts w:ascii="Aptos" w:eastAsia="Aptos" w:hAnsi="Aptos" w:cs="Aptos"/>
          <w:color w:val="000000" w:themeColor="text1"/>
        </w:rPr>
        <w:t xml:space="preserve">, </w:t>
      </w:r>
      <w:r w:rsidR="00B810AE" w:rsidRPr="19C55972">
        <w:rPr>
          <w:rFonts w:ascii="Aptos" w:eastAsia="Aptos" w:hAnsi="Aptos" w:cs="Aptos"/>
          <w:color w:val="000000" w:themeColor="text1"/>
        </w:rPr>
        <w:t xml:space="preserve">then select </w:t>
      </w:r>
      <w:r w:rsidR="135A6FD7" w:rsidRPr="19C55972">
        <w:rPr>
          <w:rFonts w:ascii="Aptos" w:eastAsia="Aptos" w:hAnsi="Aptos" w:cs="Aptos"/>
          <w:color w:val="000000" w:themeColor="text1"/>
        </w:rPr>
        <w:t>a piece</w:t>
      </w:r>
      <w:r w:rsidRPr="19C55972">
        <w:rPr>
          <w:rFonts w:ascii="Aptos" w:eastAsia="Aptos" w:hAnsi="Aptos" w:cs="Aptos"/>
          <w:color w:val="000000" w:themeColor="text1"/>
        </w:rPr>
        <w:t xml:space="preserve"> or collection</w:t>
      </w:r>
      <w:r w:rsidR="135A6FD7" w:rsidRPr="19C55972">
        <w:rPr>
          <w:rFonts w:ascii="Aptos" w:eastAsia="Aptos" w:hAnsi="Aptos" w:cs="Aptos"/>
          <w:color w:val="000000" w:themeColor="text1"/>
        </w:rPr>
        <w:t xml:space="preserve"> of their work</w:t>
      </w:r>
      <w:r w:rsidR="00B810AE" w:rsidRPr="19C55972">
        <w:rPr>
          <w:rFonts w:ascii="Aptos" w:eastAsia="Aptos" w:hAnsi="Aptos" w:cs="Aptos"/>
          <w:color w:val="000000" w:themeColor="text1"/>
        </w:rPr>
        <w:t xml:space="preserve"> to analyse in more depth</w:t>
      </w:r>
      <w:r w:rsidR="135A6FD7" w:rsidRPr="19C55972">
        <w:rPr>
          <w:rFonts w:ascii="Aptos" w:eastAsia="Aptos" w:hAnsi="Aptos" w:cs="Aptos"/>
          <w:color w:val="000000" w:themeColor="text1"/>
        </w:rPr>
        <w:t>. What is your opinion of their work and the ideas behind it?</w:t>
      </w:r>
    </w:p>
    <w:sectPr w:rsidR="008304F6" w:rsidRPr="008304F6" w:rsidSect="008A3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7F5E6C"/>
    <w:multiLevelType w:val="hybridMultilevel"/>
    <w:tmpl w:val="37B803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5CE763"/>
    <w:multiLevelType w:val="hybridMultilevel"/>
    <w:tmpl w:val="2CFC1F2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E4DED5"/>
    <w:multiLevelType w:val="hybridMultilevel"/>
    <w:tmpl w:val="A9F6E3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23885">
    <w:abstractNumId w:val="1"/>
  </w:num>
  <w:num w:numId="2" w16cid:durableId="330455089">
    <w:abstractNumId w:val="2"/>
  </w:num>
  <w:num w:numId="3" w16cid:durableId="1490826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E17"/>
    <w:rsid w:val="0008121E"/>
    <w:rsid w:val="001E5257"/>
    <w:rsid w:val="00202B52"/>
    <w:rsid w:val="00206E0B"/>
    <w:rsid w:val="002860F7"/>
    <w:rsid w:val="002E7B92"/>
    <w:rsid w:val="00320BC6"/>
    <w:rsid w:val="003B229D"/>
    <w:rsid w:val="003E1917"/>
    <w:rsid w:val="003E4B72"/>
    <w:rsid w:val="004A00B5"/>
    <w:rsid w:val="004A0343"/>
    <w:rsid w:val="004D6E17"/>
    <w:rsid w:val="0050037C"/>
    <w:rsid w:val="005437AA"/>
    <w:rsid w:val="005D15D5"/>
    <w:rsid w:val="006F0908"/>
    <w:rsid w:val="00702A01"/>
    <w:rsid w:val="007054DF"/>
    <w:rsid w:val="00734A41"/>
    <w:rsid w:val="007B78AD"/>
    <w:rsid w:val="008304F6"/>
    <w:rsid w:val="008A374F"/>
    <w:rsid w:val="00906D2E"/>
    <w:rsid w:val="00943453"/>
    <w:rsid w:val="00AE4A7C"/>
    <w:rsid w:val="00AF0336"/>
    <w:rsid w:val="00AF12AD"/>
    <w:rsid w:val="00B810AE"/>
    <w:rsid w:val="00BD2A03"/>
    <w:rsid w:val="00C15A21"/>
    <w:rsid w:val="00C47ACA"/>
    <w:rsid w:val="00C765EE"/>
    <w:rsid w:val="00CB1778"/>
    <w:rsid w:val="00CC263C"/>
    <w:rsid w:val="00E67CAC"/>
    <w:rsid w:val="00E71304"/>
    <w:rsid w:val="00EA7A5F"/>
    <w:rsid w:val="00F75171"/>
    <w:rsid w:val="00FD0882"/>
    <w:rsid w:val="02CD6AE4"/>
    <w:rsid w:val="089D0487"/>
    <w:rsid w:val="09220614"/>
    <w:rsid w:val="0A13949F"/>
    <w:rsid w:val="0C127537"/>
    <w:rsid w:val="10F2F0A7"/>
    <w:rsid w:val="135A6FD7"/>
    <w:rsid w:val="182100D2"/>
    <w:rsid w:val="19C55972"/>
    <w:rsid w:val="1B94E7B1"/>
    <w:rsid w:val="26F6BA7D"/>
    <w:rsid w:val="27B418EE"/>
    <w:rsid w:val="27F860BF"/>
    <w:rsid w:val="29422C8E"/>
    <w:rsid w:val="2EA996DB"/>
    <w:rsid w:val="30386AA3"/>
    <w:rsid w:val="307128F6"/>
    <w:rsid w:val="34112877"/>
    <w:rsid w:val="354EBC75"/>
    <w:rsid w:val="37A3C30B"/>
    <w:rsid w:val="37C2EE6C"/>
    <w:rsid w:val="409B780E"/>
    <w:rsid w:val="491EDFD7"/>
    <w:rsid w:val="49EA6CC3"/>
    <w:rsid w:val="4A1F2D98"/>
    <w:rsid w:val="59AAF08F"/>
    <w:rsid w:val="5CE7BF0B"/>
    <w:rsid w:val="6B7CE4BC"/>
    <w:rsid w:val="6BC9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C0A45"/>
  <w15:chartTrackingRefBased/>
  <w15:docId w15:val="{176A95A5-6A7A-41FC-8F0E-7E5B93C4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E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E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E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E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E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E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E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E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E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E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E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E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E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E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E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E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E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E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E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E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E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E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E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E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E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E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E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34A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00D561ECD89408013AF29C4BDDE03" ma:contentTypeVersion="16" ma:contentTypeDescription="Create a new document." ma:contentTypeScope="" ma:versionID="6529da84161c314ce025d5785543fae1">
  <xsd:schema xmlns:xsd="http://www.w3.org/2001/XMLSchema" xmlns:xs="http://www.w3.org/2001/XMLSchema" xmlns:p="http://schemas.microsoft.com/office/2006/metadata/properties" xmlns:ns2="f570d3db-6ffa-45c0-9103-b674cd2f0080" xmlns:ns3="3141b453-856e-48c0-9e12-d199f373af7c" targetNamespace="http://schemas.microsoft.com/office/2006/metadata/properties" ma:root="true" ma:fieldsID="b369818bd3f11bc103883eb81360cc21" ns2:_="" ns3:_="">
    <xsd:import namespace="f570d3db-6ffa-45c0-9103-b674cd2f0080"/>
    <xsd:import namespace="3141b453-856e-48c0-9e12-d199f373af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0d3db-6ffa-45c0-9103-b674cd2f0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7691486-685c-4117-8a95-3951295ad6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1b453-856e-48c0-9e12-d199f373af7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d365ea1-7d34-4299-92ec-c0b7e01f3038}" ma:internalName="TaxCatchAll" ma:showField="CatchAllData" ma:web="3141b453-856e-48c0-9e12-d199f373af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70d3db-6ffa-45c0-9103-b674cd2f0080">
      <Terms xmlns="http://schemas.microsoft.com/office/infopath/2007/PartnerControls"/>
    </lcf76f155ced4ddcb4097134ff3c332f>
    <TaxCatchAll xmlns="3141b453-856e-48c0-9e12-d199f373af7c" xsi:nil="true"/>
  </documentManagement>
</p:properties>
</file>

<file path=customXml/itemProps1.xml><?xml version="1.0" encoding="utf-8"?>
<ds:datastoreItem xmlns:ds="http://schemas.openxmlformats.org/officeDocument/2006/customXml" ds:itemID="{16FF3923-2C8A-43D7-8D96-A84E919B5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0d3db-6ffa-45c0-9103-b674cd2f0080"/>
    <ds:schemaRef ds:uri="3141b453-856e-48c0-9e12-d199f373a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D704F-86B9-44B6-ACBC-143A499AEF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136C5-399B-437B-91CE-D09C219F130F}">
  <ds:schemaRefs>
    <ds:schemaRef ds:uri="http://schemas.microsoft.com/office/2006/metadata/properties"/>
    <ds:schemaRef ds:uri="3141b453-856e-48c0-9e12-d199f373af7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purl.org/dc/elements/1.1/"/>
    <ds:schemaRef ds:uri="f570d3db-6ffa-45c0-9103-b674cd2f00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925</Characters>
  <Application>Microsoft Office Word</Application>
  <DocSecurity>4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Cheers</dc:creator>
  <cp:keywords/>
  <dc:description/>
  <cp:lastModifiedBy>Georgina Turner</cp:lastModifiedBy>
  <cp:revision>12</cp:revision>
  <cp:lastPrinted>2024-07-10T16:49:00Z</cp:lastPrinted>
  <dcterms:created xsi:type="dcterms:W3CDTF">2025-06-16T22:10:00Z</dcterms:created>
  <dcterms:modified xsi:type="dcterms:W3CDTF">2025-06-26T08:05:00Z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0x01010079100D561ECD89408013AF29C4BDDE03</vt:lpwstr>
  </property>
  <property fmtid="{D5CDD505-2E9C-101B-9397-08002B2CF9AE}" pid="3" name="MediaServiceImageTags">
    <vt:lpwstr/>
  </property>
</Properties>
</file>